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B11722" w14:textId="72E49FC1" w:rsidR="00BD7FC0" w:rsidRPr="009232D8" w:rsidRDefault="00BD7FC0" w:rsidP="00BD7FC0">
      <w:pPr>
        <w:jc w:val="center"/>
        <w:rPr>
          <w:b/>
          <w:bCs/>
          <w:lang w:val="es-MX"/>
        </w:rPr>
      </w:pPr>
      <w:r w:rsidRPr="009232D8">
        <w:rPr>
          <w:b/>
          <w:bCs/>
          <w:lang w:val="es-MX"/>
        </w:rPr>
        <w:t xml:space="preserve">EVIDENCIAS </w:t>
      </w:r>
      <w:r w:rsidR="005D5379">
        <w:rPr>
          <w:b/>
          <w:bCs/>
          <w:lang w:val="es-MX"/>
        </w:rPr>
        <w:t xml:space="preserve">JUNIO </w:t>
      </w:r>
      <w:r w:rsidRPr="009232D8">
        <w:rPr>
          <w:b/>
          <w:bCs/>
          <w:lang w:val="es-MX"/>
        </w:rPr>
        <w:t>2026</w:t>
      </w:r>
    </w:p>
    <w:p w14:paraId="124E9F14" w14:textId="638517ED" w:rsidR="00D53DA3" w:rsidRDefault="00D53DA3">
      <w:pPr>
        <w:rPr>
          <w:rFonts w:cstheme="minorHAnsi"/>
          <w:sz w:val="20"/>
          <w:szCs w:val="20"/>
        </w:rPr>
      </w:pPr>
      <w:r>
        <w:rPr>
          <w:b/>
          <w:bCs/>
          <w:lang w:val="es-MX"/>
        </w:rPr>
        <w:t xml:space="preserve">OBLIGACIÓN 1. </w:t>
      </w:r>
      <w:r w:rsidRPr="00D53DA3">
        <w:rPr>
          <w:rFonts w:cstheme="minorHAnsi"/>
          <w:sz w:val="20"/>
          <w:szCs w:val="20"/>
          <w:lang w:val="es-MX"/>
        </w:rPr>
        <w:t xml:space="preserve">Lo puedo evidenciar con el </w:t>
      </w:r>
      <w:r w:rsidRPr="00D53DA3">
        <w:rPr>
          <w:rFonts w:cstheme="minorHAnsi"/>
          <w:sz w:val="20"/>
          <w:szCs w:val="20"/>
        </w:rPr>
        <w:t>Contrato de prestación de servicios firmado en Secop II y el presente informe</w:t>
      </w:r>
    </w:p>
    <w:p w14:paraId="54661DA8" w14:textId="03F3CBBF" w:rsidR="00D53DA3" w:rsidRDefault="00D53DA3">
      <w:pPr>
        <w:rPr>
          <w:rFonts w:cstheme="minorHAnsi"/>
          <w:sz w:val="20"/>
          <w:szCs w:val="20"/>
        </w:rPr>
      </w:pPr>
      <w:r w:rsidRPr="00D53DA3">
        <w:rPr>
          <w:noProof/>
        </w:rPr>
        <w:drawing>
          <wp:anchor distT="0" distB="0" distL="114300" distR="114300" simplePos="0" relativeHeight="251660288" behindDoc="0" locked="0" layoutInCell="1" allowOverlap="1" wp14:anchorId="4819F0D8" wp14:editId="1694F3A4">
            <wp:simplePos x="0" y="0"/>
            <wp:positionH relativeFrom="margin">
              <wp:posOffset>-635</wp:posOffset>
            </wp:positionH>
            <wp:positionV relativeFrom="paragraph">
              <wp:posOffset>6350</wp:posOffset>
            </wp:positionV>
            <wp:extent cx="5556250" cy="2235200"/>
            <wp:effectExtent l="0" t="0" r="6350" b="0"/>
            <wp:wrapNone/>
            <wp:docPr id="172993122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993122" name="Imagen 1" descr="Interfaz de usuario gráfica, Aplicación&#10;&#10;El contenido generado por IA puede ser incorrecto.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6250" cy="2235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01D170" w14:textId="77AB36C8" w:rsidR="0049377E" w:rsidRDefault="00D53DA3">
      <w:pPr>
        <w:rPr>
          <w:rFonts w:cstheme="minorHAnsi"/>
          <w:sz w:val="20"/>
          <w:szCs w:val="20"/>
        </w:rPr>
      </w:pPr>
      <w:r w:rsidRPr="00D53DA3">
        <w:rPr>
          <w:rFonts w:cstheme="minorHAnsi"/>
          <w:sz w:val="20"/>
          <w:szCs w:val="20"/>
        </w:rPr>
        <w:t xml:space="preserve"> de actividades.</w:t>
      </w:r>
    </w:p>
    <w:p w14:paraId="398F7BED" w14:textId="77777777" w:rsidR="00D53DA3" w:rsidRDefault="00D53DA3">
      <w:pPr>
        <w:rPr>
          <w:rFonts w:cstheme="minorHAnsi"/>
          <w:sz w:val="20"/>
          <w:szCs w:val="20"/>
        </w:rPr>
      </w:pPr>
    </w:p>
    <w:p w14:paraId="0E911EA8" w14:textId="77777777" w:rsidR="00D53DA3" w:rsidRDefault="00D53DA3">
      <w:pPr>
        <w:rPr>
          <w:rFonts w:cstheme="minorHAnsi"/>
          <w:sz w:val="20"/>
          <w:szCs w:val="20"/>
        </w:rPr>
      </w:pPr>
    </w:p>
    <w:p w14:paraId="0B420606" w14:textId="77777777" w:rsidR="00D53DA3" w:rsidRDefault="00D53DA3">
      <w:pPr>
        <w:rPr>
          <w:rFonts w:cstheme="minorHAnsi"/>
          <w:sz w:val="20"/>
          <w:szCs w:val="20"/>
        </w:rPr>
      </w:pPr>
    </w:p>
    <w:p w14:paraId="045EBAB5" w14:textId="650BEF2B" w:rsidR="00D53DA3" w:rsidRDefault="00D53DA3">
      <w:pPr>
        <w:rPr>
          <w:rFonts w:cstheme="minorHAnsi"/>
          <w:sz w:val="20"/>
          <w:szCs w:val="20"/>
        </w:rPr>
      </w:pPr>
    </w:p>
    <w:p w14:paraId="02DF7926" w14:textId="100E5655" w:rsidR="00D53DA3" w:rsidRDefault="00D53DA3">
      <w:pPr>
        <w:rPr>
          <w:rFonts w:cstheme="minorHAnsi"/>
          <w:sz w:val="20"/>
          <w:szCs w:val="20"/>
        </w:rPr>
      </w:pPr>
    </w:p>
    <w:p w14:paraId="2F3C1D18" w14:textId="1FAC22E3" w:rsidR="00D53DA3" w:rsidRDefault="00D53DA3">
      <w:pPr>
        <w:rPr>
          <w:rFonts w:cstheme="minorHAnsi"/>
          <w:sz w:val="20"/>
          <w:szCs w:val="20"/>
        </w:rPr>
      </w:pPr>
    </w:p>
    <w:p w14:paraId="083A9D55" w14:textId="4EE28466" w:rsidR="00340E00" w:rsidRDefault="00340E00">
      <w:pPr>
        <w:rPr>
          <w:rFonts w:cstheme="minorHAnsi"/>
          <w:sz w:val="20"/>
          <w:szCs w:val="20"/>
        </w:rPr>
      </w:pPr>
    </w:p>
    <w:p w14:paraId="184E1096" w14:textId="0524E757" w:rsidR="00340E00" w:rsidRDefault="00340E00">
      <w:pPr>
        <w:rPr>
          <w:rFonts w:ascii="Calibri" w:eastAsia="Calibri" w:hAnsi="Calibri" w:cs="Calibri"/>
          <w:lang w:eastAsia="es-CO"/>
        </w:rPr>
      </w:pPr>
      <w:r w:rsidRPr="00FD65BF">
        <w:rPr>
          <w:rFonts w:cstheme="minorHAnsi"/>
          <w:b/>
          <w:bCs/>
          <w:sz w:val="20"/>
          <w:szCs w:val="20"/>
        </w:rPr>
        <w:t>OBLIGACION</w:t>
      </w:r>
      <w:r w:rsidRPr="00340E00">
        <w:rPr>
          <w:rFonts w:ascii="Calibri" w:eastAsia="Calibri" w:hAnsi="Calibri" w:cs="Calibri"/>
          <w:lang w:eastAsia="es-CO"/>
        </w:rPr>
        <w:t xml:space="preserve"> </w:t>
      </w:r>
      <w:r w:rsidRPr="00340E00">
        <w:rPr>
          <w:rFonts w:ascii="Calibri" w:eastAsia="Calibri" w:hAnsi="Calibri" w:cs="Calibri"/>
          <w:b/>
          <w:bCs/>
          <w:lang w:eastAsia="es-CO"/>
        </w:rPr>
        <w:t xml:space="preserve"> 3</w:t>
      </w:r>
      <w:r>
        <w:rPr>
          <w:rFonts w:ascii="Calibri" w:eastAsia="Calibri" w:hAnsi="Calibri" w:cs="Calibri"/>
          <w:lang w:eastAsia="es-CO"/>
        </w:rPr>
        <w:t xml:space="preserve"> </w:t>
      </w:r>
      <w:r w:rsidRPr="00340E00">
        <w:rPr>
          <w:rFonts w:ascii="Calibri" w:eastAsia="Calibri" w:hAnsi="Calibri" w:cs="Calibri"/>
          <w:lang w:eastAsia="es-CO"/>
        </w:rPr>
        <w:t>Participar en las reuniones que para la ejecución del contrato sean convocadas</w:t>
      </w:r>
      <w:r>
        <w:rPr>
          <w:rFonts w:ascii="Calibri" w:eastAsia="Calibri" w:hAnsi="Calibri" w:cs="Calibri"/>
          <w:lang w:eastAsia="es-CO"/>
        </w:rPr>
        <w:t>.</w:t>
      </w:r>
    </w:p>
    <w:p w14:paraId="7E224A85" w14:textId="73CBB2B8" w:rsidR="00340E00" w:rsidRDefault="005D5379">
      <w:pPr>
        <w:rPr>
          <w:rFonts w:ascii="Calibri" w:eastAsia="Calibri" w:hAnsi="Calibri" w:cs="Calibri"/>
          <w:lang w:eastAsia="es-CO"/>
        </w:rPr>
      </w:pPr>
      <w:r w:rsidRPr="005D5379">
        <w:rPr>
          <w:rFonts w:ascii="Calibri" w:eastAsia="Calibri" w:hAnsi="Calibri" w:cs="Calibri"/>
          <w:noProof/>
          <w:lang w:eastAsia="es-CO"/>
        </w:rPr>
        <w:drawing>
          <wp:anchor distT="0" distB="0" distL="114300" distR="114300" simplePos="0" relativeHeight="251665408" behindDoc="0" locked="0" layoutInCell="1" allowOverlap="1" wp14:anchorId="4178E60B" wp14:editId="2B17DC9F">
            <wp:simplePos x="0" y="0"/>
            <wp:positionH relativeFrom="margin">
              <wp:posOffset>-635</wp:posOffset>
            </wp:positionH>
            <wp:positionV relativeFrom="paragraph">
              <wp:posOffset>53121</wp:posOffset>
            </wp:positionV>
            <wp:extent cx="5480050" cy="2230120"/>
            <wp:effectExtent l="0" t="0" r="6350" b="0"/>
            <wp:wrapNone/>
            <wp:docPr id="49944920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9449207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0050" cy="2230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80C0EE" w14:textId="6760A9D8" w:rsidR="00340E00" w:rsidRDefault="00340E00">
      <w:pPr>
        <w:rPr>
          <w:rFonts w:ascii="Calibri" w:eastAsia="Calibri" w:hAnsi="Calibri" w:cs="Calibri"/>
          <w:lang w:eastAsia="es-CO"/>
        </w:rPr>
      </w:pPr>
    </w:p>
    <w:p w14:paraId="41802BA3" w14:textId="62AD05DA" w:rsidR="00340E00" w:rsidRDefault="00EE5C59">
      <w:pPr>
        <w:rPr>
          <w:rFonts w:ascii="Calibri" w:eastAsia="Calibri" w:hAnsi="Calibri" w:cs="Calibri"/>
          <w:lang w:eastAsia="es-CO"/>
        </w:rPr>
      </w:pPr>
      <w:r>
        <w:rPr>
          <w:noProof/>
        </w:rPr>
        <mc:AlternateContent>
          <mc:Choice Requires="wps">
            <w:drawing>
              <wp:inline distT="0" distB="0" distL="0" distR="0" wp14:anchorId="2F5027BE" wp14:editId="2F4998A6">
                <wp:extent cx="304800" cy="304800"/>
                <wp:effectExtent l="0" t="0" r="0" b="0"/>
                <wp:docPr id="427473286" name="AutoShap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35CA5F3" id="AutoShape 3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</w:p>
    <w:p w14:paraId="31C2A8D5" w14:textId="66E1762D" w:rsidR="00340E00" w:rsidRDefault="00EE5C59">
      <w:pPr>
        <w:rPr>
          <w:rFonts w:ascii="Calibri" w:eastAsia="Calibri" w:hAnsi="Calibri" w:cs="Calibri"/>
          <w:lang w:eastAsia="es-CO"/>
        </w:rPr>
      </w:pPr>
      <w:r>
        <w:rPr>
          <w:noProof/>
        </w:rPr>
        <mc:AlternateContent>
          <mc:Choice Requires="wps">
            <w:drawing>
              <wp:inline distT="0" distB="0" distL="0" distR="0" wp14:anchorId="5AB06542" wp14:editId="3C6EFF82">
                <wp:extent cx="304800" cy="304800"/>
                <wp:effectExtent l="0" t="0" r="0" b="0"/>
                <wp:docPr id="613935169" name="Rectángulo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F07C6CC" id="Rectángulo 2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</w:p>
    <w:p w14:paraId="5EB4413C" w14:textId="37E65622" w:rsidR="00340E00" w:rsidRDefault="00340E00">
      <w:pPr>
        <w:rPr>
          <w:rFonts w:ascii="Calibri" w:eastAsia="Calibri" w:hAnsi="Calibri" w:cs="Calibri"/>
          <w:lang w:eastAsia="es-CO"/>
        </w:rPr>
      </w:pPr>
    </w:p>
    <w:p w14:paraId="1ECFFF66" w14:textId="4FAC6FB2" w:rsidR="00340E00" w:rsidRDefault="00340E00">
      <w:pPr>
        <w:rPr>
          <w:rFonts w:ascii="Calibri" w:eastAsia="Calibri" w:hAnsi="Calibri" w:cs="Calibri"/>
          <w:lang w:eastAsia="es-CO"/>
        </w:rPr>
      </w:pPr>
    </w:p>
    <w:p w14:paraId="1DC75043" w14:textId="77777777" w:rsidR="00340E00" w:rsidRDefault="00340E00">
      <w:pPr>
        <w:rPr>
          <w:rFonts w:ascii="Calibri" w:eastAsia="Calibri" w:hAnsi="Calibri" w:cs="Calibri"/>
          <w:lang w:eastAsia="es-CO"/>
        </w:rPr>
      </w:pPr>
    </w:p>
    <w:p w14:paraId="208D6F64" w14:textId="41520972" w:rsidR="00340E00" w:rsidRDefault="00340E00">
      <w:pPr>
        <w:rPr>
          <w:rFonts w:cstheme="minorHAnsi"/>
          <w:sz w:val="20"/>
          <w:szCs w:val="20"/>
        </w:rPr>
      </w:pPr>
    </w:p>
    <w:p w14:paraId="0FC96A4C" w14:textId="6D553FB7" w:rsidR="00D53DA3" w:rsidRDefault="00EE5C59">
      <w:pPr>
        <w:rPr>
          <w:rFonts w:cstheme="minorHAnsi"/>
          <w:sz w:val="20"/>
          <w:szCs w:val="20"/>
        </w:rPr>
      </w:pPr>
      <w:r w:rsidRPr="00FD65BF">
        <w:rPr>
          <w:b/>
          <w:bCs/>
          <w:noProof/>
        </w:rPr>
        <w:drawing>
          <wp:anchor distT="0" distB="0" distL="114300" distR="114300" simplePos="0" relativeHeight="251658240" behindDoc="0" locked="0" layoutInCell="1" allowOverlap="1" wp14:anchorId="0FF0F95C" wp14:editId="685A7D69">
            <wp:simplePos x="0" y="0"/>
            <wp:positionH relativeFrom="column">
              <wp:posOffset>-184785</wp:posOffset>
            </wp:positionH>
            <wp:positionV relativeFrom="paragraph">
              <wp:posOffset>220345</wp:posOffset>
            </wp:positionV>
            <wp:extent cx="5612130" cy="2101850"/>
            <wp:effectExtent l="0" t="0" r="7620" b="0"/>
            <wp:wrapNone/>
            <wp:docPr id="303909195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909195" name="Imagen 303909195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101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D53DA3" w:rsidRPr="00FD65BF">
        <w:rPr>
          <w:rFonts w:cstheme="minorHAnsi"/>
          <w:b/>
          <w:bCs/>
          <w:sz w:val="20"/>
          <w:szCs w:val="20"/>
        </w:rPr>
        <w:t xml:space="preserve">OBLIGACION </w:t>
      </w:r>
      <w:r w:rsidR="007D2F8A" w:rsidRPr="00FD65BF">
        <w:rPr>
          <w:rFonts w:cstheme="minorHAnsi"/>
          <w:b/>
          <w:bCs/>
          <w:sz w:val="20"/>
          <w:szCs w:val="20"/>
        </w:rPr>
        <w:t>10</w:t>
      </w:r>
      <w:r w:rsidR="00D53DA3" w:rsidRPr="00FD65BF">
        <w:rPr>
          <w:rFonts w:cstheme="minorHAnsi"/>
          <w:b/>
          <w:bCs/>
          <w:sz w:val="20"/>
          <w:szCs w:val="20"/>
        </w:rPr>
        <w:t>,</w:t>
      </w:r>
      <w:r w:rsidR="007D2F8A" w:rsidRPr="00FD65BF">
        <w:rPr>
          <w:rFonts w:cstheme="minorHAnsi"/>
          <w:b/>
          <w:bCs/>
          <w:sz w:val="20"/>
          <w:szCs w:val="20"/>
        </w:rPr>
        <w:t>12,24</w:t>
      </w:r>
      <w:r w:rsidR="007D2F8A" w:rsidRPr="007D2F8A">
        <w:rPr>
          <w:rFonts w:cstheme="minorHAnsi"/>
          <w:sz w:val="18"/>
          <w:szCs w:val="18"/>
        </w:rPr>
        <w:t xml:space="preserve"> </w:t>
      </w:r>
      <w:r w:rsidR="007D2F8A" w:rsidRPr="0049195F">
        <w:rPr>
          <w:rFonts w:cstheme="minorHAnsi"/>
          <w:sz w:val="18"/>
          <w:szCs w:val="18"/>
        </w:rPr>
        <w:t xml:space="preserve">Se puede evidenciar en el Secop </w:t>
      </w:r>
      <w:r w:rsidR="00BA7FF3" w:rsidRPr="0049195F">
        <w:rPr>
          <w:rFonts w:cstheme="minorHAnsi"/>
          <w:sz w:val="18"/>
          <w:szCs w:val="18"/>
        </w:rPr>
        <w:t>II documentos</w:t>
      </w:r>
      <w:r w:rsidR="007D2F8A" w:rsidRPr="0049195F">
        <w:rPr>
          <w:rFonts w:cstheme="minorHAnsi"/>
          <w:sz w:val="18"/>
          <w:szCs w:val="18"/>
        </w:rPr>
        <w:t xml:space="preserve"> del proveedor.</w:t>
      </w:r>
    </w:p>
    <w:p w14:paraId="136EE209" w14:textId="6CCF71FF" w:rsidR="00D53DA3" w:rsidRDefault="00D53DA3">
      <w:pPr>
        <w:rPr>
          <w:rFonts w:cstheme="minorHAnsi"/>
          <w:sz w:val="20"/>
          <w:szCs w:val="20"/>
        </w:rPr>
      </w:pPr>
    </w:p>
    <w:p w14:paraId="410989AA" w14:textId="1462A0A2" w:rsidR="00D53DA3" w:rsidRDefault="00D53DA3">
      <w:pPr>
        <w:rPr>
          <w:rFonts w:cstheme="minorHAnsi"/>
          <w:sz w:val="20"/>
          <w:szCs w:val="20"/>
        </w:rPr>
      </w:pPr>
    </w:p>
    <w:p w14:paraId="78D884B3" w14:textId="389B4C92" w:rsidR="00D53DA3" w:rsidRDefault="00D53DA3">
      <w:pPr>
        <w:rPr>
          <w:rFonts w:cstheme="minorHAnsi"/>
          <w:sz w:val="20"/>
          <w:szCs w:val="20"/>
        </w:rPr>
      </w:pPr>
    </w:p>
    <w:p w14:paraId="1A3EA994" w14:textId="77777777" w:rsidR="00D53DA3" w:rsidRDefault="00D53DA3">
      <w:pPr>
        <w:rPr>
          <w:rFonts w:cstheme="minorHAnsi"/>
          <w:sz w:val="20"/>
          <w:szCs w:val="20"/>
        </w:rPr>
      </w:pPr>
    </w:p>
    <w:p w14:paraId="373E7488" w14:textId="77777777" w:rsidR="00D53DA3" w:rsidRDefault="00D53DA3">
      <w:pPr>
        <w:rPr>
          <w:rFonts w:cstheme="minorHAnsi"/>
          <w:sz w:val="20"/>
          <w:szCs w:val="20"/>
        </w:rPr>
      </w:pPr>
    </w:p>
    <w:p w14:paraId="6C5B6846" w14:textId="113FE5BD" w:rsidR="00D53DA3" w:rsidRDefault="00D53DA3">
      <w:pPr>
        <w:rPr>
          <w:rFonts w:cstheme="minorHAnsi"/>
          <w:sz w:val="20"/>
          <w:szCs w:val="20"/>
        </w:rPr>
      </w:pPr>
    </w:p>
    <w:p w14:paraId="2073FF6E" w14:textId="77777777" w:rsidR="00FD65BF" w:rsidRDefault="00FD65BF"/>
    <w:p w14:paraId="2B130CD3" w14:textId="1EE5BD08" w:rsidR="00FD65BF" w:rsidRDefault="00FD65BF"/>
    <w:p w14:paraId="1CD44642" w14:textId="6E75836F" w:rsidR="007D2F8A" w:rsidRDefault="007D2F8A">
      <w:pPr>
        <w:rPr>
          <w:rFonts w:cstheme="minorHAnsi"/>
          <w:sz w:val="18"/>
          <w:szCs w:val="18"/>
        </w:rPr>
      </w:pPr>
      <w:r w:rsidRPr="00FD65BF">
        <w:rPr>
          <w:b/>
          <w:bCs/>
        </w:rPr>
        <w:t xml:space="preserve">OBLIGACION </w:t>
      </w:r>
      <w:r w:rsidR="00FD65BF" w:rsidRPr="00FD65BF">
        <w:rPr>
          <w:b/>
          <w:bCs/>
        </w:rPr>
        <w:t xml:space="preserve">9, </w:t>
      </w:r>
      <w:r w:rsidRPr="00FD65BF">
        <w:rPr>
          <w:b/>
          <w:bCs/>
        </w:rPr>
        <w:t>20</w:t>
      </w:r>
      <w:r w:rsidRPr="00FD65BF">
        <w:rPr>
          <w:b/>
          <w:bCs/>
          <w:sz w:val="20"/>
          <w:szCs w:val="20"/>
        </w:rPr>
        <w:t>.</w:t>
      </w:r>
      <w:r w:rsidRPr="007D2F8A">
        <w:rPr>
          <w:rFonts w:cstheme="minorHAnsi"/>
          <w:sz w:val="20"/>
          <w:szCs w:val="20"/>
        </w:rPr>
        <w:t xml:space="preserve"> Lo evidencio con </w:t>
      </w:r>
      <w:r w:rsidRPr="007D2F8A">
        <w:rPr>
          <w:sz w:val="20"/>
          <w:szCs w:val="20"/>
        </w:rPr>
        <w:t>fotografías</w:t>
      </w:r>
      <w:r w:rsidRPr="007D2F8A">
        <w:rPr>
          <w:rFonts w:cstheme="minorHAnsi"/>
          <w:sz w:val="20"/>
          <w:szCs w:val="20"/>
        </w:rPr>
        <w:t xml:space="preserve"> del cumplimiento de protocolos en ambientes de formación</w:t>
      </w:r>
      <w:r>
        <w:rPr>
          <w:rFonts w:cstheme="minorHAnsi"/>
          <w:sz w:val="18"/>
          <w:szCs w:val="18"/>
        </w:rPr>
        <w:t>.</w:t>
      </w:r>
    </w:p>
    <w:p w14:paraId="1F088822" w14:textId="63565F28" w:rsidR="00DB7288" w:rsidRDefault="005D5379">
      <w:r>
        <w:rPr>
          <w:noProof/>
          <w14:ligatures w14:val="standardContextual"/>
        </w:rPr>
        <w:drawing>
          <wp:anchor distT="0" distB="0" distL="114300" distR="114300" simplePos="0" relativeHeight="251667456" behindDoc="0" locked="0" layoutInCell="1" allowOverlap="1" wp14:anchorId="30CBD1B6" wp14:editId="19FCE975">
            <wp:simplePos x="0" y="0"/>
            <wp:positionH relativeFrom="margin">
              <wp:posOffset>3053715</wp:posOffset>
            </wp:positionH>
            <wp:positionV relativeFrom="paragraph">
              <wp:posOffset>3124200</wp:posOffset>
            </wp:positionV>
            <wp:extent cx="3340100" cy="3657600"/>
            <wp:effectExtent l="0" t="0" r="0" b="0"/>
            <wp:wrapNone/>
            <wp:docPr id="1984247407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4247407" name="Imagen 198424740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0302" cy="36578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14:ligatures w14:val="standardContextual"/>
        </w:rPr>
        <w:drawing>
          <wp:anchor distT="0" distB="0" distL="114300" distR="114300" simplePos="0" relativeHeight="251668480" behindDoc="0" locked="0" layoutInCell="1" allowOverlap="1" wp14:anchorId="45ADCEDF" wp14:editId="05DD6874">
            <wp:simplePos x="0" y="0"/>
            <wp:positionH relativeFrom="column">
              <wp:posOffset>-527685</wp:posOffset>
            </wp:positionH>
            <wp:positionV relativeFrom="paragraph">
              <wp:posOffset>3124200</wp:posOffset>
            </wp:positionV>
            <wp:extent cx="3441833" cy="3651250"/>
            <wp:effectExtent l="0" t="0" r="6350" b="6350"/>
            <wp:wrapNone/>
            <wp:docPr id="62446462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46462" name="Imagen 6244646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0689" cy="36606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14:ligatures w14:val="standardContextual"/>
        </w:rPr>
        <w:drawing>
          <wp:anchor distT="0" distB="0" distL="114300" distR="114300" simplePos="0" relativeHeight="251669504" behindDoc="0" locked="0" layoutInCell="1" allowOverlap="1" wp14:anchorId="4782BDB5" wp14:editId="5C8F708B">
            <wp:simplePos x="0" y="0"/>
            <wp:positionH relativeFrom="margin">
              <wp:posOffset>3028315</wp:posOffset>
            </wp:positionH>
            <wp:positionV relativeFrom="paragraph">
              <wp:posOffset>133350</wp:posOffset>
            </wp:positionV>
            <wp:extent cx="3351530" cy="2565400"/>
            <wp:effectExtent l="0" t="0" r="1270" b="6350"/>
            <wp:wrapNone/>
            <wp:docPr id="2104037522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4037522" name="Imagen 2104037522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1530" cy="2565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14:ligatures w14:val="standardContextual"/>
        </w:rPr>
        <w:drawing>
          <wp:anchor distT="0" distB="0" distL="114300" distR="114300" simplePos="0" relativeHeight="251666432" behindDoc="0" locked="0" layoutInCell="1" allowOverlap="1" wp14:anchorId="0C79B18C" wp14:editId="4241420B">
            <wp:simplePos x="0" y="0"/>
            <wp:positionH relativeFrom="margin">
              <wp:posOffset>-496570</wp:posOffset>
            </wp:positionH>
            <wp:positionV relativeFrom="paragraph">
              <wp:posOffset>135255</wp:posOffset>
            </wp:positionV>
            <wp:extent cx="3410585" cy="2558415"/>
            <wp:effectExtent l="0" t="0" r="0" b="0"/>
            <wp:wrapNone/>
            <wp:docPr id="650634980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0634980" name="Imagen 65063498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0585" cy="2558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DB7288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7FC0"/>
    <w:rsid w:val="00036278"/>
    <w:rsid w:val="000F12AB"/>
    <w:rsid w:val="001F1FA5"/>
    <w:rsid w:val="002670AA"/>
    <w:rsid w:val="00340E00"/>
    <w:rsid w:val="004027BA"/>
    <w:rsid w:val="0049377E"/>
    <w:rsid w:val="005D5379"/>
    <w:rsid w:val="00656171"/>
    <w:rsid w:val="006673A2"/>
    <w:rsid w:val="007D2F8A"/>
    <w:rsid w:val="00AA0409"/>
    <w:rsid w:val="00AC1DA1"/>
    <w:rsid w:val="00BA7FF3"/>
    <w:rsid w:val="00BD7FC0"/>
    <w:rsid w:val="00BF79B5"/>
    <w:rsid w:val="00C46BB7"/>
    <w:rsid w:val="00CD4B55"/>
    <w:rsid w:val="00D128D4"/>
    <w:rsid w:val="00D53DA3"/>
    <w:rsid w:val="00DB7288"/>
    <w:rsid w:val="00DD2028"/>
    <w:rsid w:val="00E31BBE"/>
    <w:rsid w:val="00EE5C59"/>
    <w:rsid w:val="00FD65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284F35"/>
  <w15:chartTrackingRefBased/>
  <w15:docId w15:val="{7322B598-A4C5-48C2-9ABE-C5E07FC622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D7FC0"/>
    <w:rPr>
      <w:kern w:val="0"/>
      <w14:ligatures w14:val="none"/>
    </w:rPr>
  </w:style>
  <w:style w:type="paragraph" w:styleId="Ttulo1">
    <w:name w:val="heading 1"/>
    <w:basedOn w:val="Normal"/>
    <w:next w:val="Normal"/>
    <w:link w:val="Ttulo1Car"/>
    <w:uiPriority w:val="9"/>
    <w:qFormat/>
    <w:rsid w:val="00BD7FC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  <w14:ligatures w14:val="standardContextual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BD7FC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  <w14:ligatures w14:val="standardContextual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BD7FC0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kern w:val="2"/>
      <w:sz w:val="28"/>
      <w:szCs w:val="28"/>
      <w14:ligatures w14:val="standardContextual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BD7FC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  <w:kern w:val="2"/>
      <w14:ligatures w14:val="standardContextual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BD7FC0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  <w:kern w:val="2"/>
      <w14:ligatures w14:val="standardContextual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BD7FC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  <w:kern w:val="2"/>
      <w14:ligatures w14:val="standardContextual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BD7FC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  <w:kern w:val="2"/>
      <w14:ligatures w14:val="standardContextual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BD7FC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  <w:kern w:val="2"/>
      <w14:ligatures w14:val="standardContextual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BD7FC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  <w:kern w:val="2"/>
      <w14:ligatures w14:val="standardContextua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BD7FC0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BD7FC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BD7FC0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BD7FC0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BD7FC0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BD7FC0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BD7FC0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BD7FC0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BD7FC0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BD7FC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tuloCar">
    <w:name w:val="Título Car"/>
    <w:basedOn w:val="Fuentedeprrafopredeter"/>
    <w:link w:val="Ttulo"/>
    <w:uiPriority w:val="10"/>
    <w:rsid w:val="00BD7FC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BD7FC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SubttuloCar">
    <w:name w:val="Subtítulo Car"/>
    <w:basedOn w:val="Fuentedeprrafopredeter"/>
    <w:link w:val="Subttulo"/>
    <w:uiPriority w:val="11"/>
    <w:rsid w:val="00BD7FC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BD7FC0"/>
    <w:pPr>
      <w:spacing w:before="160"/>
      <w:jc w:val="center"/>
    </w:pPr>
    <w:rPr>
      <w:i/>
      <w:iCs/>
      <w:color w:val="404040" w:themeColor="text1" w:themeTint="BF"/>
      <w:kern w:val="2"/>
      <w14:ligatures w14:val="standardContextual"/>
    </w:rPr>
  </w:style>
  <w:style w:type="character" w:customStyle="1" w:styleId="CitaCar">
    <w:name w:val="Cita Car"/>
    <w:basedOn w:val="Fuentedeprrafopredeter"/>
    <w:link w:val="Cita"/>
    <w:uiPriority w:val="29"/>
    <w:rsid w:val="00BD7FC0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BD7FC0"/>
    <w:pPr>
      <w:ind w:left="720"/>
      <w:contextualSpacing/>
    </w:pPr>
    <w:rPr>
      <w:kern w:val="2"/>
      <w14:ligatures w14:val="standardContextual"/>
    </w:rPr>
  </w:style>
  <w:style w:type="character" w:styleId="nfasisintenso">
    <w:name w:val="Intense Emphasis"/>
    <w:basedOn w:val="Fuentedeprrafopredeter"/>
    <w:uiPriority w:val="21"/>
    <w:qFormat/>
    <w:rsid w:val="00BD7FC0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BD7FC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  <w:kern w:val="2"/>
      <w14:ligatures w14:val="standardContextual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BD7FC0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BD7FC0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257</TotalTime>
  <Pages>2</Pages>
  <Words>72</Words>
  <Characters>400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Angelica Maria Alvarez Vergara</dc:creator>
  <cp:keywords/>
  <dc:description/>
  <cp:lastModifiedBy>Helifonso Galicia Sanchez</cp:lastModifiedBy>
  <cp:revision>9</cp:revision>
  <dcterms:created xsi:type="dcterms:W3CDTF">2026-02-19T14:18:00Z</dcterms:created>
  <dcterms:modified xsi:type="dcterms:W3CDTF">2026-06-16T17:11:00Z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535a957-b352-4c2d-aa57-80f72177303d_Enabled">
    <vt:lpwstr>true</vt:lpwstr>
  </property>
  <property fmtid="{D5CDD505-2E9C-101B-9397-08002B2CF9AE}" pid="3" name="MSIP_Label_f535a957-b352-4c2d-aa57-80f72177303d_SetDate">
    <vt:lpwstr>2026-02-19T15:11:52Z</vt:lpwstr>
  </property>
  <property fmtid="{D5CDD505-2E9C-101B-9397-08002B2CF9AE}" pid="4" name="MSIP_Label_f535a957-b352-4c2d-aa57-80f72177303d_Method">
    <vt:lpwstr>Standard</vt:lpwstr>
  </property>
  <property fmtid="{D5CDD505-2E9C-101B-9397-08002B2CF9AE}" pid="5" name="MSIP_Label_f535a957-b352-4c2d-aa57-80f72177303d_Name">
    <vt:lpwstr>defa4170-0d19-0005-0004-bc88714345d2</vt:lpwstr>
  </property>
  <property fmtid="{D5CDD505-2E9C-101B-9397-08002B2CF9AE}" pid="6" name="MSIP_Label_f535a957-b352-4c2d-aa57-80f72177303d_SiteId">
    <vt:lpwstr>34303541-74ec-4d4a-8c5a-8049d2fd6ce6</vt:lpwstr>
  </property>
  <property fmtid="{D5CDD505-2E9C-101B-9397-08002B2CF9AE}" pid="7" name="MSIP_Label_f535a957-b352-4c2d-aa57-80f72177303d_ActionId">
    <vt:lpwstr>0dc074fc-0887-4cdf-afe6-17b3963f0e90</vt:lpwstr>
  </property>
  <property fmtid="{D5CDD505-2E9C-101B-9397-08002B2CF9AE}" pid="8" name="MSIP_Label_f535a957-b352-4c2d-aa57-80f72177303d_ContentBits">
    <vt:lpwstr>0</vt:lpwstr>
  </property>
  <property fmtid="{D5CDD505-2E9C-101B-9397-08002B2CF9AE}" pid="9" name="MSIP_Label_f535a957-b352-4c2d-aa57-80f72177303d_Tag">
    <vt:lpwstr>10, 3, 0, 1</vt:lpwstr>
  </property>
  <property fmtid="{D5CDD505-2E9C-101B-9397-08002B2CF9AE}" pid="10" name="MSIP_Label_fc111285-cafa-4fc9-8a9a-bd902089b24f_Enabled">
    <vt:lpwstr>true</vt:lpwstr>
  </property>
  <property fmtid="{D5CDD505-2E9C-101B-9397-08002B2CF9AE}" pid="11" name="MSIP_Label_fc111285-cafa-4fc9-8a9a-bd902089b24f_SetDate">
    <vt:lpwstr>2026-06-16T17:10:54Z</vt:lpwstr>
  </property>
  <property fmtid="{D5CDD505-2E9C-101B-9397-08002B2CF9AE}" pid="12" name="MSIP_Label_fc111285-cafa-4fc9-8a9a-bd902089b24f_Method">
    <vt:lpwstr>Privileged</vt:lpwstr>
  </property>
  <property fmtid="{D5CDD505-2E9C-101B-9397-08002B2CF9AE}" pid="13" name="MSIP_Label_fc111285-cafa-4fc9-8a9a-bd902089b24f_Name">
    <vt:lpwstr>Public</vt:lpwstr>
  </property>
  <property fmtid="{D5CDD505-2E9C-101B-9397-08002B2CF9AE}" pid="14" name="MSIP_Label_fc111285-cafa-4fc9-8a9a-bd902089b24f_SiteId">
    <vt:lpwstr>cbc2c381-2f2e-4d93-91d1-506c9316ace7</vt:lpwstr>
  </property>
  <property fmtid="{D5CDD505-2E9C-101B-9397-08002B2CF9AE}" pid="15" name="MSIP_Label_fc111285-cafa-4fc9-8a9a-bd902089b24f_ActionId">
    <vt:lpwstr>2735220b-ecc4-4ee2-b4f6-9f411d663570</vt:lpwstr>
  </property>
  <property fmtid="{D5CDD505-2E9C-101B-9397-08002B2CF9AE}" pid="16" name="MSIP_Label_fc111285-cafa-4fc9-8a9a-bd902089b24f_ContentBits">
    <vt:lpwstr>0</vt:lpwstr>
  </property>
  <property fmtid="{D5CDD505-2E9C-101B-9397-08002B2CF9AE}" pid="17" name="MSIP_Label_fc111285-cafa-4fc9-8a9a-bd902089b24f_Tag">
    <vt:lpwstr>10, 0, 1, 1</vt:lpwstr>
  </property>
</Properties>
</file>